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CE" w:rsidRDefault="005064CE" w:rsidP="005064CE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REGULAMIN KONKURSU NA </w:t>
      </w:r>
    </w:p>
    <w:p w:rsidR="005064CE" w:rsidRDefault="005064CE" w:rsidP="005064C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6"/>
          <w:szCs w:val="24"/>
        </w:rPr>
        <w:t>NAJLEPSZĄ OZDOBĘ ŚWIĄTECZNĄ</w:t>
      </w:r>
    </w:p>
    <w:p w:rsidR="005064CE" w:rsidRDefault="005064CE" w:rsidP="005064CE">
      <w:pPr>
        <w:spacing w:line="360" w:lineRule="auto"/>
        <w:jc w:val="center"/>
        <w:rPr>
          <w:b/>
          <w:sz w:val="32"/>
          <w:szCs w:val="24"/>
        </w:rPr>
      </w:pPr>
    </w:p>
    <w:p w:rsidR="005064CE" w:rsidRPr="00B036FF" w:rsidRDefault="005064CE" w:rsidP="005064CE">
      <w:pPr>
        <w:spacing w:line="360" w:lineRule="auto"/>
        <w:jc w:val="center"/>
        <w:rPr>
          <w:b/>
          <w:sz w:val="28"/>
          <w:szCs w:val="24"/>
        </w:rPr>
      </w:pPr>
    </w:p>
    <w:p w:rsidR="005064CE" w:rsidRDefault="005064CE" w:rsidP="005064CE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b/>
          <w:sz w:val="28"/>
          <w:szCs w:val="24"/>
        </w:rPr>
      </w:pPr>
      <w:r w:rsidRPr="00B036FF">
        <w:rPr>
          <w:b/>
          <w:sz w:val="28"/>
          <w:szCs w:val="24"/>
        </w:rPr>
        <w:t>Organizator</w:t>
      </w:r>
    </w:p>
    <w:p w:rsidR="005064CE" w:rsidRPr="000E6B5B" w:rsidRDefault="005064CE" w:rsidP="00BD6583">
      <w:pPr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Stowarzyszenie Lokalna Grupa Działania Czarnoziem na Soli w Inowrocławiu,</w:t>
      </w:r>
    </w:p>
    <w:p w:rsidR="005064CE" w:rsidRPr="003F063E" w:rsidRDefault="005064CE" w:rsidP="00BD6583">
      <w:pPr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 xml:space="preserve">ul. Poznańska </w:t>
      </w:r>
      <w:r>
        <w:rPr>
          <w:sz w:val="26"/>
          <w:szCs w:val="26"/>
        </w:rPr>
        <w:t>133A lok. 106</w:t>
      </w:r>
      <w:r w:rsidRPr="000E6B5B">
        <w:rPr>
          <w:sz w:val="26"/>
          <w:szCs w:val="26"/>
        </w:rPr>
        <w:t>, 88-100 Inowrocław.</w:t>
      </w:r>
    </w:p>
    <w:p w:rsidR="005064CE" w:rsidRPr="000E6B5B" w:rsidRDefault="005064CE" w:rsidP="005064CE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Cel</w:t>
      </w:r>
      <w:r w:rsidRPr="00B036FF">
        <w:rPr>
          <w:b/>
          <w:sz w:val="28"/>
          <w:szCs w:val="24"/>
        </w:rPr>
        <w:t xml:space="preserve"> konkursu</w:t>
      </w:r>
    </w:p>
    <w:p w:rsidR="005064CE" w:rsidRPr="000E6B5B" w:rsidRDefault="005064CE" w:rsidP="005064CE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Popularyzacja tradycji ludowych dotyczących twórczości artystycznej.</w:t>
      </w:r>
    </w:p>
    <w:p w:rsidR="005064CE" w:rsidRPr="000E6B5B" w:rsidRDefault="005064CE" w:rsidP="005064CE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Kultywowanie cennych aspektów życia mieszkańców wsi i obszarów wiejskich.</w:t>
      </w:r>
    </w:p>
    <w:p w:rsidR="005064CE" w:rsidRPr="000E6B5B" w:rsidRDefault="005064CE" w:rsidP="005064CE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Rozwijanie wrażliwości estetycznej oraz uzdolnień plastyczny</w:t>
      </w:r>
      <w:r>
        <w:rPr>
          <w:sz w:val="26"/>
          <w:szCs w:val="26"/>
        </w:rPr>
        <w:t xml:space="preserve">ch osób należących </w:t>
      </w:r>
      <w:r>
        <w:rPr>
          <w:sz w:val="26"/>
          <w:szCs w:val="26"/>
        </w:rPr>
        <w:br/>
        <w:t xml:space="preserve">do Sołectw, </w:t>
      </w:r>
      <w:r w:rsidRPr="000E6B5B">
        <w:rPr>
          <w:sz w:val="26"/>
          <w:szCs w:val="26"/>
        </w:rPr>
        <w:t>Kół Gospodyń Wiejskich</w:t>
      </w:r>
      <w:r>
        <w:rPr>
          <w:sz w:val="26"/>
          <w:szCs w:val="26"/>
        </w:rPr>
        <w:t xml:space="preserve"> oraz Stowarzyszeń</w:t>
      </w:r>
      <w:r w:rsidRPr="000E6B5B">
        <w:rPr>
          <w:sz w:val="26"/>
          <w:szCs w:val="26"/>
        </w:rPr>
        <w:t xml:space="preserve"> z terenu powiatu inowrocławskiego.</w:t>
      </w:r>
    </w:p>
    <w:p w:rsidR="005064CE" w:rsidRPr="000E6B5B" w:rsidRDefault="005064CE" w:rsidP="005064CE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Promocja walorów wsi polskiej</w:t>
      </w:r>
      <w:r>
        <w:rPr>
          <w:sz w:val="26"/>
          <w:szCs w:val="26"/>
        </w:rPr>
        <w:t>.</w:t>
      </w:r>
    </w:p>
    <w:p w:rsidR="003F063E" w:rsidRPr="003F063E" w:rsidRDefault="005064CE" w:rsidP="005064CE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Kształtowanie aktywnej i twórczej postawy społeczeństwa wobec tradycji kulturowej</w:t>
      </w:r>
      <w:r>
        <w:rPr>
          <w:sz w:val="26"/>
          <w:szCs w:val="26"/>
        </w:rPr>
        <w:t>.</w:t>
      </w:r>
    </w:p>
    <w:p w:rsidR="005064CE" w:rsidRPr="008B2EFC" w:rsidRDefault="005064CE" w:rsidP="005064CE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b/>
          <w:sz w:val="28"/>
          <w:szCs w:val="24"/>
        </w:rPr>
      </w:pPr>
      <w:r w:rsidRPr="008B2EFC">
        <w:rPr>
          <w:b/>
          <w:sz w:val="28"/>
          <w:szCs w:val="24"/>
        </w:rPr>
        <w:t>Warunki uczestnictwa</w:t>
      </w:r>
    </w:p>
    <w:p w:rsidR="005064CE" w:rsidRDefault="005064CE" w:rsidP="005064CE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8B2EFC">
        <w:rPr>
          <w:sz w:val="26"/>
          <w:szCs w:val="26"/>
        </w:rPr>
        <w:t>W konkursie mogą wziąć ud</w:t>
      </w:r>
      <w:r>
        <w:rPr>
          <w:sz w:val="26"/>
          <w:szCs w:val="26"/>
        </w:rPr>
        <w:t>ział osoby należące do Sołectw,</w:t>
      </w:r>
      <w:r w:rsidRPr="008B2EFC">
        <w:rPr>
          <w:sz w:val="26"/>
          <w:szCs w:val="26"/>
        </w:rPr>
        <w:t xml:space="preserve"> Kół Gospodyń Wiejskich</w:t>
      </w:r>
      <w:r>
        <w:rPr>
          <w:sz w:val="26"/>
          <w:szCs w:val="26"/>
        </w:rPr>
        <w:t xml:space="preserve"> oraz Stowarzyszeń</w:t>
      </w:r>
      <w:r w:rsidRPr="008B2EFC">
        <w:rPr>
          <w:sz w:val="26"/>
          <w:szCs w:val="26"/>
        </w:rPr>
        <w:t xml:space="preserve"> z terenu powiatu inowrocławskiego.</w:t>
      </w:r>
    </w:p>
    <w:p w:rsidR="005064CE" w:rsidRDefault="005064CE" w:rsidP="005064CE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8B2EFC">
        <w:rPr>
          <w:sz w:val="26"/>
          <w:szCs w:val="26"/>
        </w:rPr>
        <w:t>Uc</w:t>
      </w:r>
      <w:r w:rsidR="00BD6583">
        <w:rPr>
          <w:sz w:val="26"/>
          <w:szCs w:val="26"/>
        </w:rPr>
        <w:t>zestnik konkursu (</w:t>
      </w:r>
      <w:r>
        <w:rPr>
          <w:sz w:val="26"/>
          <w:szCs w:val="26"/>
        </w:rPr>
        <w:t>Sołectwo, Koł</w:t>
      </w:r>
      <w:r w:rsidRPr="008B2EFC">
        <w:rPr>
          <w:sz w:val="26"/>
          <w:szCs w:val="26"/>
        </w:rPr>
        <w:t>o Gospodyń Wiejskich</w:t>
      </w:r>
      <w:r>
        <w:rPr>
          <w:sz w:val="26"/>
          <w:szCs w:val="26"/>
        </w:rPr>
        <w:t>, Stowarzyszenie</w:t>
      </w:r>
      <w:r w:rsidRPr="008B2EFC">
        <w:rPr>
          <w:sz w:val="26"/>
          <w:szCs w:val="26"/>
        </w:rPr>
        <w:t xml:space="preserve">) zgłasza </w:t>
      </w:r>
      <w:r w:rsidRPr="008B2EFC">
        <w:rPr>
          <w:b/>
          <w:sz w:val="26"/>
          <w:szCs w:val="26"/>
        </w:rPr>
        <w:t>jedną</w:t>
      </w:r>
      <w:r w:rsidRPr="008B2EFC">
        <w:rPr>
          <w:sz w:val="26"/>
          <w:szCs w:val="26"/>
        </w:rPr>
        <w:t xml:space="preserve"> samodzielnie wykonaną pracę.</w:t>
      </w:r>
    </w:p>
    <w:p w:rsidR="00BD6583" w:rsidRDefault="00BD6583" w:rsidP="00BD6583">
      <w:pPr>
        <w:widowControl w:val="0"/>
        <w:suppressAutoHyphens/>
        <w:autoSpaceDE w:val="0"/>
        <w:spacing w:after="0" w:line="360" w:lineRule="auto"/>
        <w:jc w:val="both"/>
        <w:rPr>
          <w:sz w:val="26"/>
          <w:szCs w:val="26"/>
        </w:rPr>
      </w:pPr>
    </w:p>
    <w:p w:rsidR="005064CE" w:rsidRPr="00BD6583" w:rsidRDefault="005064CE" w:rsidP="00BD658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BD6583">
        <w:rPr>
          <w:sz w:val="26"/>
          <w:szCs w:val="26"/>
        </w:rPr>
        <w:lastRenderedPageBreak/>
        <w:t>Do każdej pracy należy dołączyć kartkę z następującymi informacjami: nazwa instytucji, adres i nr tel. kontaktowego.</w:t>
      </w:r>
    </w:p>
    <w:p w:rsidR="005064CE" w:rsidRPr="00BD6583" w:rsidRDefault="005064CE" w:rsidP="00BD658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08"/>
        <w:jc w:val="both"/>
        <w:rPr>
          <w:sz w:val="26"/>
          <w:szCs w:val="26"/>
        </w:rPr>
      </w:pPr>
      <w:r w:rsidRPr="00BD6583">
        <w:rPr>
          <w:sz w:val="26"/>
          <w:szCs w:val="26"/>
        </w:rPr>
        <w:t xml:space="preserve">Ozdobę świąteczną  należy dostarczyć </w:t>
      </w:r>
      <w:r w:rsidRPr="00BD6583">
        <w:rPr>
          <w:b/>
          <w:sz w:val="26"/>
          <w:szCs w:val="26"/>
        </w:rPr>
        <w:t xml:space="preserve">do 14 grudnia 2016 r. w godzinach 8:00 – 13:00, </w:t>
      </w:r>
      <w:r w:rsidRPr="00BD6583">
        <w:rPr>
          <w:sz w:val="26"/>
          <w:szCs w:val="26"/>
        </w:rPr>
        <w:t>do Biura Stowarzyszenia LGD Czarnoziem na Soli w Inowrocławiu przy ulicy Poznańskiej 133a lok.106.</w:t>
      </w:r>
    </w:p>
    <w:p w:rsidR="005064CE" w:rsidRDefault="005064CE" w:rsidP="00BD658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Prace nie dostarczone w wymaganym terminie nie będą brały udziału w konkursie.</w:t>
      </w:r>
    </w:p>
    <w:p w:rsidR="005064CE" w:rsidRDefault="005064CE" w:rsidP="00BD658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Technika wykonania prac jest dowolna. Wielkość pracy nie może przekraczać</w:t>
      </w:r>
    </w:p>
    <w:p w:rsidR="005064CE" w:rsidRDefault="005064CE" w:rsidP="00BD6583">
      <w:pPr>
        <w:spacing w:after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0,5m x 0,5m x 05m.</w:t>
      </w:r>
    </w:p>
    <w:p w:rsidR="005064CE" w:rsidRPr="003F063E" w:rsidRDefault="005064CE" w:rsidP="00BD658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Prace należy odebrać </w:t>
      </w:r>
      <w:r w:rsidRPr="008B2EFC">
        <w:rPr>
          <w:b/>
          <w:sz w:val="26"/>
          <w:szCs w:val="26"/>
        </w:rPr>
        <w:t xml:space="preserve">do dnia </w:t>
      </w:r>
      <w:r>
        <w:rPr>
          <w:b/>
          <w:sz w:val="26"/>
          <w:szCs w:val="26"/>
        </w:rPr>
        <w:t>2</w:t>
      </w:r>
      <w:r w:rsidR="00313431">
        <w:rPr>
          <w:b/>
          <w:sz w:val="26"/>
          <w:szCs w:val="26"/>
        </w:rPr>
        <w:t>1</w:t>
      </w:r>
      <w:r w:rsidRPr="008B2E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grudnia 2016</w:t>
      </w:r>
      <w:r w:rsidRPr="008B2EFC">
        <w:rPr>
          <w:b/>
          <w:sz w:val="26"/>
          <w:szCs w:val="26"/>
        </w:rPr>
        <w:t xml:space="preserve"> r.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 godzinach 8:00 – 14:00 </w:t>
      </w:r>
      <w:r>
        <w:rPr>
          <w:sz w:val="26"/>
          <w:szCs w:val="26"/>
        </w:rPr>
        <w:br/>
        <w:t xml:space="preserve">w Biurze Stowarzyszenia LGD Czarnoziem na Soli w Inowrocławiu.  </w:t>
      </w:r>
      <w:r>
        <w:rPr>
          <w:sz w:val="26"/>
          <w:szCs w:val="26"/>
        </w:rPr>
        <w:br/>
        <w:t>Za nieodebrane prace w wyznaczonym terminie organizator konkursu nie ponosi odpowiedzialności.</w:t>
      </w:r>
    </w:p>
    <w:p w:rsidR="005064CE" w:rsidRDefault="005064CE" w:rsidP="005064CE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Ocena konkursowa</w:t>
      </w:r>
    </w:p>
    <w:p w:rsidR="005064CE" w:rsidRDefault="005064CE" w:rsidP="005064CE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Kryteria oceny: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ogólne wrażenie artystyczne,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oryginalność wykonania,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motywy regionalne,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wkład pracy,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walory plastyczne, wykorzystanie materiałów (kompozycja, kolorystyka, dodatki),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estetyka wykonania,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zgodność pracy z tematem konkursowym,</w:t>
      </w:r>
    </w:p>
    <w:p w:rsidR="005064CE" w:rsidRDefault="005064CE" w:rsidP="005064CE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Oceny prac dokona jury powołane przez organizatora.</w:t>
      </w:r>
    </w:p>
    <w:p w:rsidR="005064CE" w:rsidRDefault="005064CE" w:rsidP="005064CE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Nagrodzone zostaną trzy najlepsze prace.</w:t>
      </w:r>
    </w:p>
    <w:p w:rsidR="005064CE" w:rsidRPr="003F063E" w:rsidRDefault="005064CE" w:rsidP="005064CE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Prace niezgodne z regulaminem konkursu nie będą oceniane.</w:t>
      </w:r>
    </w:p>
    <w:p w:rsidR="005064CE" w:rsidRPr="00B2141D" w:rsidRDefault="005064CE" w:rsidP="005064CE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b/>
          <w:sz w:val="26"/>
          <w:szCs w:val="26"/>
        </w:rPr>
      </w:pPr>
      <w:r w:rsidRPr="00B2141D">
        <w:rPr>
          <w:b/>
          <w:sz w:val="28"/>
          <w:szCs w:val="26"/>
        </w:rPr>
        <w:t>Rozstrzygnięcie konkursu</w:t>
      </w:r>
    </w:p>
    <w:p w:rsidR="005064CE" w:rsidRPr="008F6553" w:rsidRDefault="005064CE" w:rsidP="005064CE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b/>
          <w:sz w:val="26"/>
          <w:szCs w:val="26"/>
        </w:rPr>
      </w:pPr>
      <w:r w:rsidRPr="002203A9">
        <w:rPr>
          <w:sz w:val="26"/>
          <w:szCs w:val="26"/>
        </w:rPr>
        <w:t>Rozstrzygnięcie konkursu i ogłoszenie wyników odbędzie się</w:t>
      </w:r>
      <w:r>
        <w:rPr>
          <w:sz w:val="26"/>
          <w:szCs w:val="26"/>
        </w:rPr>
        <w:t xml:space="preserve"> w </w:t>
      </w:r>
      <w:r>
        <w:rPr>
          <w:b/>
          <w:sz w:val="26"/>
          <w:szCs w:val="26"/>
        </w:rPr>
        <w:t>Biurze Stowarzyszenia Lokalna Grupa Działania Czarnoziem na Soli</w:t>
      </w:r>
      <w:r w:rsidRPr="008F6553">
        <w:rPr>
          <w:b/>
          <w:sz w:val="26"/>
          <w:szCs w:val="26"/>
        </w:rPr>
        <w:t xml:space="preserve"> dnia </w:t>
      </w:r>
      <w:r w:rsidR="00313431">
        <w:rPr>
          <w:b/>
          <w:sz w:val="26"/>
          <w:szCs w:val="26"/>
        </w:rPr>
        <w:t>20</w:t>
      </w:r>
      <w:bookmarkStart w:id="0" w:name="_GoBack"/>
      <w:bookmarkEnd w:id="0"/>
      <w:r>
        <w:rPr>
          <w:b/>
          <w:sz w:val="26"/>
          <w:szCs w:val="26"/>
        </w:rPr>
        <w:t xml:space="preserve"> grudnia 2016</w:t>
      </w:r>
      <w:r w:rsidRPr="008F6553">
        <w:rPr>
          <w:b/>
          <w:sz w:val="26"/>
          <w:szCs w:val="26"/>
        </w:rPr>
        <w:t>r. o godzinie 13:00.</w:t>
      </w:r>
      <w:r>
        <w:rPr>
          <w:sz w:val="26"/>
          <w:szCs w:val="26"/>
        </w:rPr>
        <w:t xml:space="preserve">   </w:t>
      </w:r>
    </w:p>
    <w:p w:rsidR="005064CE" w:rsidRPr="003F063E" w:rsidRDefault="005064CE" w:rsidP="005064CE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Wyniki konkursu zawierające dane nagrodzonych autorów zostaną podane </w:t>
      </w:r>
      <w:r>
        <w:rPr>
          <w:sz w:val="26"/>
          <w:szCs w:val="26"/>
        </w:rPr>
        <w:br/>
        <w:t xml:space="preserve">do wiadomości publicznej na stronie internetowej </w:t>
      </w:r>
      <w:hyperlink r:id="rId8" w:history="1">
        <w:r w:rsidRPr="002203A9">
          <w:rPr>
            <w:rStyle w:val="Hipercze"/>
            <w:color w:val="000000"/>
            <w:sz w:val="26"/>
            <w:szCs w:val="26"/>
            <w:u w:val="none"/>
          </w:rPr>
          <w:t>www.czarnoziemnasoli.pl</w:t>
        </w:r>
      </w:hyperlink>
      <w:r w:rsidRPr="002203A9">
        <w:rPr>
          <w:color w:val="000000"/>
          <w:sz w:val="26"/>
          <w:szCs w:val="26"/>
        </w:rPr>
        <w:t>.</w:t>
      </w:r>
    </w:p>
    <w:p w:rsidR="003F063E" w:rsidRDefault="003F063E" w:rsidP="005064CE">
      <w:pPr>
        <w:spacing w:line="360" w:lineRule="auto"/>
        <w:rPr>
          <w:b/>
          <w:color w:val="000000"/>
          <w:sz w:val="32"/>
          <w:szCs w:val="26"/>
        </w:rPr>
      </w:pPr>
    </w:p>
    <w:p w:rsidR="005064CE" w:rsidRPr="005064CE" w:rsidRDefault="005064CE" w:rsidP="00BD6583">
      <w:pPr>
        <w:spacing w:line="360" w:lineRule="auto"/>
        <w:jc w:val="both"/>
        <w:rPr>
          <w:b/>
          <w:sz w:val="26"/>
          <w:szCs w:val="26"/>
        </w:rPr>
      </w:pPr>
      <w:r w:rsidRPr="002203A9">
        <w:rPr>
          <w:b/>
          <w:color w:val="000000"/>
          <w:sz w:val="32"/>
          <w:szCs w:val="26"/>
        </w:rPr>
        <w:t>I</w:t>
      </w:r>
      <w:r w:rsidRPr="002203A9">
        <w:rPr>
          <w:b/>
          <w:color w:val="000000"/>
          <w:sz w:val="26"/>
          <w:szCs w:val="26"/>
        </w:rPr>
        <w:t>nformacje związane z konkursem można uzyskać w Biurze Stowarzyszenia LGD Czarnoziem na Soli lub pod numer</w:t>
      </w:r>
      <w:r>
        <w:rPr>
          <w:b/>
          <w:color w:val="000000"/>
          <w:sz w:val="26"/>
          <w:szCs w:val="26"/>
        </w:rPr>
        <w:t>em telefonu: (</w:t>
      </w:r>
      <w:r w:rsidRPr="002203A9">
        <w:rPr>
          <w:b/>
          <w:color w:val="000000"/>
          <w:sz w:val="26"/>
          <w:szCs w:val="26"/>
        </w:rPr>
        <w:t xml:space="preserve">52) </w:t>
      </w:r>
      <w:r>
        <w:rPr>
          <w:b/>
          <w:color w:val="000000"/>
          <w:sz w:val="26"/>
          <w:szCs w:val="26"/>
        </w:rPr>
        <w:t>357 71 12</w:t>
      </w:r>
      <w:r w:rsidRPr="002203A9">
        <w:rPr>
          <w:b/>
          <w:color w:val="000000"/>
          <w:sz w:val="26"/>
          <w:szCs w:val="26"/>
        </w:rPr>
        <w:t xml:space="preserve">. </w:t>
      </w:r>
    </w:p>
    <w:p w:rsidR="005064CE" w:rsidRDefault="005064CE" w:rsidP="005064CE">
      <w:pPr>
        <w:spacing w:line="360" w:lineRule="auto"/>
        <w:rPr>
          <w:sz w:val="26"/>
          <w:szCs w:val="26"/>
        </w:rPr>
      </w:pPr>
    </w:p>
    <w:p w:rsidR="003F063E" w:rsidRPr="002203A9" w:rsidRDefault="003F063E" w:rsidP="005064CE">
      <w:pPr>
        <w:spacing w:line="360" w:lineRule="auto"/>
        <w:rPr>
          <w:sz w:val="26"/>
          <w:szCs w:val="26"/>
        </w:rPr>
      </w:pPr>
    </w:p>
    <w:p w:rsidR="00C832C1" w:rsidRPr="005064CE" w:rsidRDefault="005064CE" w:rsidP="005064CE">
      <w:pPr>
        <w:ind w:left="720"/>
        <w:jc w:val="center"/>
        <w:rPr>
          <w:b/>
          <w:sz w:val="28"/>
          <w:szCs w:val="24"/>
        </w:rPr>
      </w:pPr>
      <w:r w:rsidRPr="002203A9">
        <w:rPr>
          <w:b/>
          <w:sz w:val="36"/>
          <w:szCs w:val="24"/>
        </w:rPr>
        <w:t>S</w:t>
      </w:r>
      <w:r w:rsidRPr="002203A9">
        <w:rPr>
          <w:b/>
          <w:sz w:val="28"/>
          <w:szCs w:val="24"/>
        </w:rPr>
        <w:t xml:space="preserve">ERDECZNIE </w:t>
      </w:r>
      <w:r w:rsidRPr="002203A9">
        <w:rPr>
          <w:b/>
          <w:sz w:val="36"/>
          <w:szCs w:val="24"/>
        </w:rPr>
        <w:t>Z</w:t>
      </w:r>
      <w:r w:rsidRPr="002203A9">
        <w:rPr>
          <w:b/>
          <w:sz w:val="28"/>
          <w:szCs w:val="24"/>
        </w:rPr>
        <w:t xml:space="preserve">APRASZAMY </w:t>
      </w:r>
      <w:r w:rsidRPr="002203A9">
        <w:rPr>
          <w:b/>
          <w:sz w:val="36"/>
          <w:szCs w:val="24"/>
        </w:rPr>
        <w:t>D</w:t>
      </w:r>
      <w:r w:rsidRPr="002203A9">
        <w:rPr>
          <w:b/>
          <w:sz w:val="28"/>
          <w:szCs w:val="24"/>
        </w:rPr>
        <w:t xml:space="preserve">O UDZIAŁU W </w:t>
      </w:r>
      <w:r w:rsidRPr="002203A9">
        <w:rPr>
          <w:b/>
          <w:sz w:val="36"/>
          <w:szCs w:val="24"/>
        </w:rPr>
        <w:t>K</w:t>
      </w:r>
      <w:r w:rsidRPr="002203A9">
        <w:rPr>
          <w:b/>
          <w:sz w:val="28"/>
          <w:szCs w:val="24"/>
        </w:rPr>
        <w:t>ONKURSIE!</w:t>
      </w:r>
    </w:p>
    <w:sectPr w:rsidR="00C832C1" w:rsidRPr="005064CE" w:rsidSect="00010DD6">
      <w:headerReference w:type="default" r:id="rId9"/>
      <w:footerReference w:type="default" r:id="rId10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34" w:rsidRDefault="00FE2E34" w:rsidP="00923571">
      <w:pPr>
        <w:spacing w:after="0" w:line="240" w:lineRule="auto"/>
      </w:pPr>
      <w:r>
        <w:separator/>
      </w:r>
    </w:p>
  </w:endnote>
  <w:endnote w:type="continuationSeparator" w:id="0">
    <w:p w:rsidR="00FE2E34" w:rsidRDefault="00FE2E34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34" w:rsidRDefault="00FE2E34" w:rsidP="00923571">
      <w:pPr>
        <w:spacing w:after="0" w:line="240" w:lineRule="auto"/>
      </w:pPr>
      <w:r>
        <w:separator/>
      </w:r>
    </w:p>
  </w:footnote>
  <w:footnote w:type="continuationSeparator" w:id="0">
    <w:p w:rsidR="00FE2E34" w:rsidRDefault="00FE2E34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313431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990FEB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0EA"/>
    <w:multiLevelType w:val="hybridMultilevel"/>
    <w:tmpl w:val="611C0384"/>
    <w:lvl w:ilvl="0" w:tplc="7D36F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59D0"/>
    <w:multiLevelType w:val="hybridMultilevel"/>
    <w:tmpl w:val="5554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03FF"/>
    <w:multiLevelType w:val="hybridMultilevel"/>
    <w:tmpl w:val="0BB0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E5494"/>
    <w:multiLevelType w:val="hybridMultilevel"/>
    <w:tmpl w:val="1C0ECDBC"/>
    <w:lvl w:ilvl="0" w:tplc="C1546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95449"/>
    <w:multiLevelType w:val="hybridMultilevel"/>
    <w:tmpl w:val="7A62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86D41"/>
    <w:multiLevelType w:val="hybridMultilevel"/>
    <w:tmpl w:val="D61C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9373E"/>
    <w:rsid w:val="000D4D3F"/>
    <w:rsid w:val="000D699B"/>
    <w:rsid w:val="000E4A6E"/>
    <w:rsid w:val="00127C92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13431"/>
    <w:rsid w:val="00330EF8"/>
    <w:rsid w:val="0039780D"/>
    <w:rsid w:val="003A48A1"/>
    <w:rsid w:val="003B6ED3"/>
    <w:rsid w:val="003F063E"/>
    <w:rsid w:val="003F3523"/>
    <w:rsid w:val="00414206"/>
    <w:rsid w:val="00436F5B"/>
    <w:rsid w:val="004C4645"/>
    <w:rsid w:val="004D6D92"/>
    <w:rsid w:val="005064CE"/>
    <w:rsid w:val="00520DE1"/>
    <w:rsid w:val="005C32B8"/>
    <w:rsid w:val="005F1560"/>
    <w:rsid w:val="006158A9"/>
    <w:rsid w:val="0068772D"/>
    <w:rsid w:val="0071412B"/>
    <w:rsid w:val="00724C6D"/>
    <w:rsid w:val="0076284B"/>
    <w:rsid w:val="00777FAD"/>
    <w:rsid w:val="0078773B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90FEB"/>
    <w:rsid w:val="009B6E74"/>
    <w:rsid w:val="00A246AA"/>
    <w:rsid w:val="00A34D36"/>
    <w:rsid w:val="00A47609"/>
    <w:rsid w:val="00A7743F"/>
    <w:rsid w:val="00A96A66"/>
    <w:rsid w:val="00AD4F84"/>
    <w:rsid w:val="00AE0F18"/>
    <w:rsid w:val="00AE4D9A"/>
    <w:rsid w:val="00B80761"/>
    <w:rsid w:val="00B84F2A"/>
    <w:rsid w:val="00BA277D"/>
    <w:rsid w:val="00BD6583"/>
    <w:rsid w:val="00BE4C18"/>
    <w:rsid w:val="00C07399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260A6"/>
    <w:rsid w:val="00F320C4"/>
    <w:rsid w:val="00F46AC8"/>
    <w:rsid w:val="00F60CC7"/>
    <w:rsid w:val="00F658D8"/>
    <w:rsid w:val="00FE2E34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oziemnasol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729E-45BD-493B-B12B-D234B677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2</cp:lastModifiedBy>
  <cp:revision>2</cp:revision>
  <cp:lastPrinted>2016-11-29T14:25:00Z</cp:lastPrinted>
  <dcterms:created xsi:type="dcterms:W3CDTF">2016-12-01T08:26:00Z</dcterms:created>
  <dcterms:modified xsi:type="dcterms:W3CDTF">2016-12-01T08:26:00Z</dcterms:modified>
</cp:coreProperties>
</file>